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9B" w:rsidRPr="003A7FAA" w:rsidRDefault="002575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праздничных дней госавтоинспекторы </w:t>
      </w:r>
      <w:r w:rsidR="003A7FAA"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ОГИБДД МО МВД России «Казачинский» </w:t>
      </w: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перешли на усиленный вариант несения службы</w:t>
      </w:r>
    </w:p>
    <w:p w:rsidR="0025759B" w:rsidRPr="003A7FAA" w:rsidRDefault="00983C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праздничные дни плотность нарядов ДПС на доро</w:t>
      </w:r>
      <w:r w:rsidR="0025759B"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>гах районов</w:t>
      </w: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увеличена.</w:t>
      </w:r>
    </w:p>
    <w:p w:rsidR="000730A2" w:rsidRDefault="002575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>Усиленный контроль за дорожным движением обусловлен увеличением транспортного и пешеходного потока на дорогах и высоким риском дорожно-транспортных происшествий.</w:t>
      </w:r>
      <w:r w:rsidR="00983C72" w:rsidRPr="003A7FAA">
        <w:rPr>
          <w:rFonts w:ascii="Times New Roman" w:hAnsi="Times New Roman" w:cs="Times New Roman"/>
          <w:sz w:val="28"/>
          <w:szCs w:val="28"/>
        </w:rPr>
        <w:br/>
      </w:r>
      <w:r w:rsidR="00983C72" w:rsidRPr="003A7FAA">
        <w:rPr>
          <w:rFonts w:ascii="Times New Roman" w:hAnsi="Times New Roman" w:cs="Times New Roman"/>
          <w:sz w:val="28"/>
          <w:szCs w:val="28"/>
        </w:rPr>
        <w:br/>
      </w: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Дорожные полицейские осуществляют контроль по выявлению водителей в состоянии опьянения, за соблюдением водителями скоростного режима, </w:t>
      </w:r>
      <w:r w:rsidR="00922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соблюдение </w:t>
      </w: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r w:rsidR="003A7FAA"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обгона</w:t>
      </w: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правил перевозки детей и пассажиров в </w:t>
      </w:r>
      <w:r w:rsidR="003A7FAA"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>салонах автомобилей</w:t>
      </w: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правил проезда перекрестков </w:t>
      </w:r>
      <w:r w:rsidR="00922744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под контролем будет находится безопасность пешеходов.</w:t>
      </w:r>
      <w:r w:rsidRPr="003A7FAA">
        <w:rPr>
          <w:rFonts w:ascii="Times New Roman" w:hAnsi="Times New Roman" w:cs="Times New Roman"/>
          <w:sz w:val="28"/>
          <w:szCs w:val="28"/>
        </w:rPr>
        <w:br/>
      </w:r>
      <w:r w:rsidR="00983C72" w:rsidRPr="003A7FAA">
        <w:rPr>
          <w:rFonts w:ascii="Times New Roman" w:hAnsi="Times New Roman" w:cs="Times New Roman"/>
          <w:sz w:val="28"/>
          <w:szCs w:val="28"/>
        </w:rPr>
        <w:br/>
      </w:r>
      <w:r w:rsidR="00983C72"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граждан не оставаться в стороне и сообща</w:t>
      </w:r>
      <w:r w:rsidR="00F55A17">
        <w:rPr>
          <w:rFonts w:ascii="Times New Roman" w:hAnsi="Times New Roman" w:cs="Times New Roman"/>
          <w:sz w:val="28"/>
          <w:szCs w:val="28"/>
          <w:shd w:val="clear" w:color="auto" w:fill="FFFFFF"/>
        </w:rPr>
        <w:t>ть о фактах, когда водитель сади</w:t>
      </w:r>
      <w:r w:rsidR="00983C72"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>тся за руль в состоянии опьянения в дежурную часть полиции по телефонам: 8(</w:t>
      </w:r>
      <w:r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>39196) 22-239</w:t>
      </w:r>
      <w:r w:rsidR="00983C72" w:rsidRPr="003A7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02.</w:t>
      </w:r>
    </w:p>
    <w:p w:rsidR="003A7FAA" w:rsidRPr="00966A70" w:rsidRDefault="00DA4F10" w:rsidP="003A7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информации ОГИБДД МО МВД России «Казачинский»</w:t>
      </w:r>
    </w:p>
    <w:p w:rsidR="003A7FAA" w:rsidRPr="003A7FAA" w:rsidRDefault="003A7F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A7FAA" w:rsidRPr="003A7FAA" w:rsidSect="0042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3C72"/>
    <w:rsid w:val="000730A2"/>
    <w:rsid w:val="000D4BC7"/>
    <w:rsid w:val="0025759B"/>
    <w:rsid w:val="003A7FAA"/>
    <w:rsid w:val="004203A7"/>
    <w:rsid w:val="008471A7"/>
    <w:rsid w:val="00922744"/>
    <w:rsid w:val="00983C72"/>
    <w:rsid w:val="00B94392"/>
    <w:rsid w:val="00C079DB"/>
    <w:rsid w:val="00DA4F10"/>
    <w:rsid w:val="00F5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10</cp:revision>
  <dcterms:created xsi:type="dcterms:W3CDTF">2021-12-29T09:49:00Z</dcterms:created>
  <dcterms:modified xsi:type="dcterms:W3CDTF">2021-12-30T03:17:00Z</dcterms:modified>
</cp:coreProperties>
</file>